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702"/>
        <w:gridCol w:w="8930"/>
      </w:tblGrid>
      <w:tr w:rsidR="00074528" w:rsidRPr="00074528" w14:paraId="27D35196" w14:textId="77777777" w:rsidTr="00074528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ED9" w14:textId="3A9BCDE2" w:rsidR="00074528" w:rsidRPr="00845EA9" w:rsidRDefault="00074528" w:rsidP="001D32EC">
            <w:pPr>
              <w:rPr>
                <w:color w:val="000000"/>
                <w:lang w:val="en-US"/>
              </w:rPr>
            </w:pPr>
            <w:r w:rsidRPr="00845EA9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626B2E4" wp14:editId="6D0D84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962025" cy="96012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8AB" w14:textId="77777777" w:rsidR="00074528" w:rsidRPr="00A46C81" w:rsidRDefault="00074528" w:rsidP="00074528">
            <w:pPr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84"/>
                <w:szCs w:val="84"/>
                <w:lang w:val="en-US"/>
              </w:rPr>
            </w:pPr>
            <w:r w:rsidRPr="0071550A">
              <w:rPr>
                <w:rFonts w:ascii="Arial" w:hAnsi="Arial" w:cs="Arial"/>
                <w:b/>
                <w:i/>
                <w:color w:val="000000"/>
                <w:sz w:val="84"/>
                <w:szCs w:val="84"/>
                <w:lang w:val="en-US"/>
              </w:rPr>
              <w:t>PETRO</w:t>
            </w:r>
            <w:r w:rsidRPr="00A46C81">
              <w:rPr>
                <w:rFonts w:ascii="Arial" w:hAnsi="Arial" w:cs="Arial"/>
                <w:b/>
                <w:i/>
                <w:color w:val="000000"/>
                <w:sz w:val="84"/>
                <w:szCs w:val="84"/>
                <w:lang w:val="en-US"/>
              </w:rPr>
              <w:t xml:space="preserve"> </w:t>
            </w:r>
            <w:r w:rsidRPr="0071550A">
              <w:rPr>
                <w:rFonts w:ascii="Arial" w:hAnsi="Arial" w:cs="Arial"/>
                <w:b/>
                <w:i/>
                <w:color w:val="000000"/>
                <w:sz w:val="84"/>
                <w:szCs w:val="84"/>
                <w:lang w:val="en-US"/>
              </w:rPr>
              <w:t>TEST</w:t>
            </w:r>
            <w:r w:rsidRPr="00A46C81">
              <w:rPr>
                <w:rFonts w:ascii="Arial" w:hAnsi="Arial" w:cs="Arial"/>
                <w:b/>
                <w:i/>
                <w:color w:val="000000"/>
                <w:sz w:val="84"/>
                <w:szCs w:val="84"/>
                <w:lang w:val="en-US"/>
              </w:rPr>
              <w:t xml:space="preserve"> </w:t>
            </w:r>
            <w:r w:rsidRPr="0071550A">
              <w:rPr>
                <w:rFonts w:ascii="Arial" w:hAnsi="Arial" w:cs="Arial"/>
                <w:b/>
                <w:i/>
                <w:color w:val="000000"/>
                <w:sz w:val="84"/>
                <w:szCs w:val="84"/>
                <w:lang w:val="en-US"/>
              </w:rPr>
              <w:t>AVTO</w:t>
            </w:r>
          </w:p>
          <w:p w14:paraId="2AE6BC5F" w14:textId="37257B15" w:rsidR="00074528" w:rsidRDefault="00074528" w:rsidP="000745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A46C81">
              <w:rPr>
                <w:rFonts w:ascii="Arial" w:hAnsi="Arial" w:cs="Arial"/>
                <w:i/>
                <w:color w:val="000000"/>
                <w:lang w:val="en-US"/>
              </w:rPr>
              <w:t xml:space="preserve">100000, </w:t>
            </w:r>
            <w:r w:rsidRPr="00F46573">
              <w:rPr>
                <w:rFonts w:ascii="Arial" w:hAnsi="Arial" w:cs="Arial"/>
                <w:i/>
                <w:color w:val="000000"/>
              </w:rPr>
              <w:t>г</w:t>
            </w:r>
            <w:r w:rsidRPr="00A46C81">
              <w:rPr>
                <w:rFonts w:ascii="Arial" w:hAnsi="Arial" w:cs="Arial"/>
                <w:i/>
                <w:color w:val="000000"/>
                <w:lang w:val="en-US"/>
              </w:rPr>
              <w:t xml:space="preserve">. </w:t>
            </w:r>
            <w:r w:rsidRPr="00F46573">
              <w:rPr>
                <w:rFonts w:ascii="Arial" w:hAnsi="Arial" w:cs="Arial"/>
                <w:i/>
                <w:color w:val="000000"/>
              </w:rPr>
              <w:t>Ташкент</w:t>
            </w:r>
            <w:r w:rsidRPr="00A46C81">
              <w:rPr>
                <w:rFonts w:ascii="Arial" w:hAnsi="Arial" w:cs="Arial"/>
                <w:i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ул</w:t>
            </w:r>
            <w:proofErr w:type="spellEnd"/>
            <w:r w:rsidRPr="00A46C81">
              <w:rPr>
                <w:rFonts w:ascii="Arial" w:hAnsi="Arial" w:cs="Arial"/>
                <w:i/>
                <w:color w:val="000000"/>
                <w:lang w:val="en-US"/>
              </w:rPr>
              <w:t>.</w:t>
            </w:r>
            <w:r w:rsidRPr="00A46C81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7F7D0A">
              <w:rPr>
                <w:rFonts w:ascii="Arial" w:hAnsi="Arial" w:cs="Arial"/>
                <w:i/>
                <w:color w:val="000000"/>
                <w:shd w:val="clear" w:color="auto" w:fill="FFFFFF"/>
              </w:rPr>
              <w:t>Кары-</w:t>
            </w:r>
            <w:r w:rsidRPr="007F7D0A">
              <w:rPr>
                <w:rStyle w:val="a5"/>
                <w:rFonts w:ascii="Arial" w:hAnsi="Arial" w:cs="Arial"/>
                <w:bCs/>
                <w:iCs w:val="0"/>
                <w:color w:val="000000"/>
                <w:shd w:val="clear" w:color="auto" w:fill="FFFFFF"/>
              </w:rPr>
              <w:t>Ниязи</w:t>
            </w:r>
            <w:r w:rsidRPr="007F7D0A">
              <w:rPr>
                <w:rStyle w:val="a5"/>
                <w:rFonts w:ascii="Arial" w:hAnsi="Arial" w:cs="Arial"/>
                <w:bCs/>
                <w:i w:val="0"/>
                <w:iCs w:val="0"/>
                <w:color w:val="000000"/>
                <w:shd w:val="clear" w:color="auto" w:fill="FFFFFF"/>
              </w:rPr>
              <w:t xml:space="preserve"> </w:t>
            </w:r>
            <w:r w:rsidRPr="007F7D0A">
              <w:rPr>
                <w:rFonts w:ascii="Arial" w:hAnsi="Arial" w:cs="Arial"/>
                <w:i/>
                <w:color w:val="000000"/>
              </w:rPr>
              <w:t>39.</w:t>
            </w:r>
            <w:r w:rsidRPr="00F46573">
              <w:rPr>
                <w:rFonts w:ascii="Arial" w:hAnsi="Arial" w:cs="Arial"/>
                <w:i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</w:rPr>
              <w:t>моб</w:t>
            </w:r>
            <w:r w:rsidRPr="001D6983">
              <w:rPr>
                <w:rFonts w:ascii="Arial" w:hAnsi="Arial" w:cs="Arial"/>
                <w:i/>
              </w:rPr>
              <w:t xml:space="preserve">.: +998 </w:t>
            </w:r>
            <w:proofErr w:type="gramStart"/>
            <w:r w:rsidRPr="001D6983">
              <w:rPr>
                <w:rFonts w:ascii="Arial" w:hAnsi="Arial" w:cs="Arial"/>
                <w:i/>
              </w:rPr>
              <w:t>94  620</w:t>
            </w:r>
            <w:proofErr w:type="gramEnd"/>
            <w:r w:rsidRPr="001D6983">
              <w:rPr>
                <w:rFonts w:ascii="Arial" w:hAnsi="Arial" w:cs="Arial"/>
                <w:i/>
              </w:rPr>
              <w:t>-16-79;</w:t>
            </w:r>
          </w:p>
          <w:p w14:paraId="1C4540CA" w14:textId="18B6C80E" w:rsidR="00074528" w:rsidRPr="00074528" w:rsidRDefault="00074528" w:rsidP="0007452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074528">
              <w:rPr>
                <w:rFonts w:ascii="Arial" w:hAnsi="Arial" w:cs="Arial"/>
                <w:i/>
                <w:lang w:val="en-US"/>
              </w:rPr>
              <w:t>+998 99</w:t>
            </w:r>
            <w:r w:rsidRPr="00626B98">
              <w:rPr>
                <w:rFonts w:ascii="Arial" w:hAnsi="Arial" w:cs="Arial"/>
                <w:i/>
                <w:lang w:val="en-US"/>
              </w:rPr>
              <w:t> </w:t>
            </w:r>
            <w:r w:rsidRPr="00074528">
              <w:rPr>
                <w:rFonts w:ascii="Arial" w:hAnsi="Arial" w:cs="Arial"/>
                <w:i/>
                <w:lang w:val="en-US"/>
              </w:rPr>
              <w:t>854-00-34;</w:t>
            </w:r>
            <w:r w:rsidRPr="00074528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74528">
              <w:rPr>
                <w:rFonts w:ascii="Arial" w:hAnsi="Arial" w:cs="Arial"/>
                <w:i/>
                <w:lang w:val="en-US"/>
              </w:rPr>
              <w:t>+998 90</w:t>
            </w:r>
            <w:r w:rsidRPr="00626B98">
              <w:rPr>
                <w:rFonts w:ascii="Arial" w:hAnsi="Arial" w:cs="Arial"/>
                <w:i/>
                <w:lang w:val="en-US"/>
              </w:rPr>
              <w:t> </w:t>
            </w:r>
            <w:r w:rsidRPr="00074528">
              <w:rPr>
                <w:rFonts w:ascii="Arial" w:hAnsi="Arial" w:cs="Arial"/>
                <w:i/>
                <w:lang w:val="en-US"/>
              </w:rPr>
              <w:t>981-05-</w:t>
            </w:r>
            <w:proofErr w:type="gramStart"/>
            <w:r w:rsidRPr="00074528">
              <w:rPr>
                <w:rFonts w:ascii="Arial" w:hAnsi="Arial" w:cs="Arial"/>
                <w:i/>
                <w:lang w:val="en-US"/>
              </w:rPr>
              <w:t xml:space="preserve">72  </w:t>
            </w:r>
            <w:r>
              <w:rPr>
                <w:rFonts w:ascii="Arial" w:hAnsi="Arial" w:cs="Arial"/>
                <w:i/>
                <w:lang w:val="en-US"/>
              </w:rPr>
              <w:t>e</w:t>
            </w:r>
            <w:r w:rsidRPr="00074528">
              <w:rPr>
                <w:rFonts w:ascii="Arial" w:hAnsi="Arial" w:cs="Arial"/>
                <w:i/>
                <w:lang w:val="en-US"/>
              </w:rPr>
              <w:t>-</w:t>
            </w:r>
            <w:r>
              <w:rPr>
                <w:rFonts w:ascii="Arial" w:hAnsi="Arial" w:cs="Arial"/>
                <w:i/>
                <w:lang w:val="en-US"/>
              </w:rPr>
              <w:t>mail</w:t>
            </w:r>
            <w:proofErr w:type="gramEnd"/>
            <w:r w:rsidRPr="00074528">
              <w:rPr>
                <w:rFonts w:ascii="Arial" w:hAnsi="Arial" w:cs="Arial"/>
                <w:i/>
                <w:lang w:val="en-US"/>
              </w:rPr>
              <w:t xml:space="preserve">: </w:t>
            </w:r>
            <w:hyperlink r:id="rId5" w:history="1">
              <w:r w:rsidRPr="0008223B">
                <w:rPr>
                  <w:rStyle w:val="a4"/>
                  <w:rFonts w:ascii="Arial" w:hAnsi="Arial" w:cs="Arial"/>
                  <w:i/>
                  <w:lang w:val="en-US"/>
                </w:rPr>
                <w:t>petrotestavto</w:t>
              </w:r>
              <w:r w:rsidRPr="00074528">
                <w:rPr>
                  <w:rStyle w:val="a4"/>
                  <w:rFonts w:ascii="Arial" w:hAnsi="Arial" w:cs="Arial"/>
                  <w:i/>
                  <w:lang w:val="en-US"/>
                </w:rPr>
                <w:t>@</w:t>
              </w:r>
              <w:r w:rsidRPr="0008223B">
                <w:rPr>
                  <w:rStyle w:val="a4"/>
                  <w:rFonts w:ascii="Arial" w:hAnsi="Arial" w:cs="Arial"/>
                  <w:i/>
                  <w:lang w:val="en-US"/>
                </w:rPr>
                <w:t>mail</w:t>
              </w:r>
              <w:r w:rsidRPr="00074528">
                <w:rPr>
                  <w:rStyle w:val="a4"/>
                  <w:rFonts w:ascii="Arial" w:hAnsi="Arial" w:cs="Arial"/>
                  <w:i/>
                  <w:lang w:val="en-US"/>
                </w:rPr>
                <w:t>.</w:t>
              </w:r>
              <w:r w:rsidRPr="0008223B">
                <w:rPr>
                  <w:rStyle w:val="a4"/>
                  <w:rFonts w:ascii="Arial" w:hAnsi="Arial" w:cs="Arial"/>
                  <w:i/>
                  <w:lang w:val="en-US"/>
                </w:rPr>
                <w:t>ru</w:t>
              </w:r>
            </w:hyperlink>
            <w:r w:rsidRPr="00074528">
              <w:rPr>
                <w:rFonts w:ascii="Arial" w:hAnsi="Arial" w:cs="Arial"/>
                <w:i/>
                <w:lang w:val="en-US"/>
              </w:rPr>
              <w:t xml:space="preserve">;  </w:t>
            </w:r>
            <w:hyperlink r:id="rId6" w:history="1">
              <w:r w:rsidRPr="0008223B">
                <w:rPr>
                  <w:rStyle w:val="a4"/>
                  <w:rFonts w:ascii="Arial" w:hAnsi="Arial" w:cs="Arial"/>
                  <w:i/>
                  <w:lang w:val="en-US"/>
                </w:rPr>
                <w:t>www</w:t>
              </w:r>
              <w:r w:rsidRPr="00074528">
                <w:rPr>
                  <w:rStyle w:val="a4"/>
                  <w:rFonts w:ascii="Arial" w:hAnsi="Arial" w:cs="Arial"/>
                  <w:i/>
                  <w:lang w:val="en-US"/>
                </w:rPr>
                <w:t>.</w:t>
              </w:r>
              <w:r w:rsidRPr="0008223B">
                <w:rPr>
                  <w:rStyle w:val="a4"/>
                  <w:rFonts w:ascii="Arial" w:hAnsi="Arial" w:cs="Arial"/>
                  <w:i/>
                  <w:lang w:val="en-US"/>
                </w:rPr>
                <w:t>pta</w:t>
              </w:r>
              <w:r w:rsidRPr="00074528">
                <w:rPr>
                  <w:rStyle w:val="a4"/>
                  <w:rFonts w:ascii="Arial" w:hAnsi="Arial" w:cs="Arial"/>
                  <w:i/>
                  <w:lang w:val="en-US"/>
                </w:rPr>
                <w:t>.</w:t>
              </w:r>
              <w:r w:rsidRPr="0008223B">
                <w:rPr>
                  <w:rStyle w:val="a4"/>
                  <w:rFonts w:ascii="Arial" w:hAnsi="Arial" w:cs="Arial"/>
                  <w:i/>
                  <w:lang w:val="en-US"/>
                </w:rPr>
                <w:t>uz</w:t>
              </w:r>
            </w:hyperlink>
          </w:p>
        </w:tc>
      </w:tr>
    </w:tbl>
    <w:p w14:paraId="4FC8D1D5" w14:textId="77777777" w:rsidR="00074528" w:rsidRDefault="00074528" w:rsidP="004B4838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</w:p>
    <w:p w14:paraId="46A9A826" w14:textId="428DAA3E" w:rsidR="004B4838" w:rsidRPr="004B4838" w:rsidRDefault="004B4838" w:rsidP="004B4838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4B483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Информация об источниках финансирования</w:t>
      </w:r>
    </w:p>
    <w:p w14:paraId="75A48747" w14:textId="77777777" w:rsidR="004B4838" w:rsidRPr="004B4838" w:rsidRDefault="004B4838" w:rsidP="004B4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E6A7F4" w14:textId="137DACF9" w:rsidR="004B4838" w:rsidRPr="004B4838" w:rsidRDefault="004B4838" w:rsidP="004B4838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PETRO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TEST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val="en-US" w:eastAsia="ru-RU"/>
        </w:rPr>
        <w:t>AVTO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» осуществляет свою деятельность на основе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устава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, на основании договоров с заявителями на сертификацию или испытания продукции. Стоимость работ по подтверждению соответствия утверждается приказом руководителя.</w:t>
      </w:r>
    </w:p>
    <w:p w14:paraId="02C60A8B" w14:textId="77777777" w:rsidR="004B4838" w:rsidRPr="004B4838" w:rsidRDefault="004B4838" w:rsidP="004B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Источниками дохода Общества являются следующие платные услуги: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br/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br/>
      </w:r>
    </w:p>
    <w:p w14:paraId="028F343E" w14:textId="6E870D4E" w:rsidR="004B4838" w:rsidRP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А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нализ приложений.</w:t>
      </w:r>
    </w:p>
    <w:p w14:paraId="3BAF1866" w14:textId="7B62B779" w:rsidR="004B4838" w:rsidRP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О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тбор и идентификация образца.</w:t>
      </w:r>
    </w:p>
    <w:p w14:paraId="5552B016" w14:textId="2A42AA24" w:rsidR="004B4838" w:rsidRP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О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формление сертификата соответствия.</w:t>
      </w:r>
    </w:p>
    <w:p w14:paraId="603A3081" w14:textId="2209E2B5" w:rsidR="004B4838" w:rsidRP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П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роведение испытаний и составление протокола испытаний.</w:t>
      </w:r>
    </w:p>
    <w:p w14:paraId="720F6F96" w14:textId="77777777" w:rsid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 Источниками финансирования деятельности общества являются доходы, полученные от оказанных услуг.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br/>
      </w:r>
    </w:p>
    <w:p w14:paraId="12643331" w14:textId="3A89A409" w:rsidR="004B4838" w:rsidRP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Полученные средства общество использует на следующие основные расходы: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За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работная</w:t>
      </w:r>
      <w:proofErr w:type="gramEnd"/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плата сотрудников и консультантов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, дорожные расходы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.</w:t>
      </w:r>
    </w:p>
    <w:p w14:paraId="635453F4" w14:textId="707AD32E" w:rsidR="004B4838" w:rsidRP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Р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асходы на обучение сотрудников общества на внешних тренингах, конференциях и обучающих семинарах</w:t>
      </w:r>
    </w:p>
    <w:p w14:paraId="4BF59EE2" w14:textId="77777777" w:rsid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 З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акупка средств измерений и испытаний, расходных материалов, а также 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химических 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реагентов, для проведения испытаний продукции</w:t>
      </w:r>
    </w:p>
    <w:p w14:paraId="7AA76710" w14:textId="77777777" w:rsid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 П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риобретение нормативно-технической документации, методов и методик проведения испытаний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.</w:t>
      </w:r>
    </w:p>
    <w:p w14:paraId="08645325" w14:textId="26617528" w:rsid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 П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лата за услуги по аккредитации и использования знака аккредитации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.</w:t>
      </w:r>
    </w:p>
    <w:p w14:paraId="03D83EED" w14:textId="139AE361" w:rsid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 А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ренда помещений и коммунальные услуги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.</w:t>
      </w:r>
    </w:p>
    <w:p w14:paraId="3811C2DA" w14:textId="026CBC5E" w:rsid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 Пл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ата за услуги ремонта, поверки и калибровки средств измерений и испытательного оборудования; командировочные расходы</w:t>
      </w:r>
    </w:p>
    <w:p w14:paraId="14BD2B82" w14:textId="017C9E1D" w:rsidR="004B4838" w:rsidRP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 Оплата 5% отчисления от дохода от оказанных платных услуг в области аккредитации в ГУ "Узбекский центр аккредитации"</w:t>
      </w:r>
    </w:p>
    <w:p w14:paraId="383AC769" w14:textId="0E1B1F74" w:rsidR="004B4838" w:rsidRPr="004B4838" w:rsidRDefault="004B4838" w:rsidP="00074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-</w:t>
      </w:r>
      <w:r w:rsidRPr="004B4838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 xml:space="preserve">  Расходы на организацию обществом семинаров и конференций и другие расходы, не противоречащие закону.</w:t>
      </w:r>
    </w:p>
    <w:p w14:paraId="7319F030" w14:textId="77777777" w:rsidR="001F036E" w:rsidRPr="004B4838" w:rsidRDefault="001F036E" w:rsidP="0007452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1F036E" w:rsidRPr="004B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6E"/>
    <w:rsid w:val="00074528"/>
    <w:rsid w:val="001F036E"/>
    <w:rsid w:val="004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A5A6"/>
  <w15:chartTrackingRefBased/>
  <w15:docId w15:val="{2C49B95B-0A61-47A8-BA72-E7F8EB11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48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48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74528"/>
    <w:rPr>
      <w:color w:val="0000FF"/>
      <w:u w:val="single"/>
    </w:rPr>
  </w:style>
  <w:style w:type="character" w:styleId="a5">
    <w:name w:val="Emphasis"/>
    <w:uiPriority w:val="20"/>
    <w:qFormat/>
    <w:rsid w:val="00074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a.uz" TargetMode="External"/><Relationship Id="rId5" Type="http://schemas.openxmlformats.org/officeDocument/2006/relationships/hyperlink" Target="mailto:petrotestavt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2024-04-24T10:48:00Z</cp:lastPrinted>
  <dcterms:created xsi:type="dcterms:W3CDTF">2024-04-24T09:52:00Z</dcterms:created>
  <dcterms:modified xsi:type="dcterms:W3CDTF">2024-04-24T10:48:00Z</dcterms:modified>
</cp:coreProperties>
</file>